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70CC3" w14:textId="38CA1DBF" w:rsidR="007D333E" w:rsidRPr="00DA7A2E" w:rsidRDefault="007D333E" w:rsidP="007D333E">
      <w:bookmarkStart w:id="0" w:name="OLE_LINK135"/>
      <w:bookmarkStart w:id="1" w:name="OLE_LINK136"/>
      <w:r w:rsidRPr="00250372">
        <w:rPr>
          <w:b/>
          <w:bCs/>
        </w:rPr>
        <w:t xml:space="preserve">{Facebook </w:t>
      </w:r>
      <w:r w:rsidR="00EC582A">
        <w:rPr>
          <w:b/>
          <w:bCs/>
        </w:rPr>
        <w:t>Copy}</w:t>
      </w:r>
    </w:p>
    <w:p w14:paraId="2981E1F2" w14:textId="77777777" w:rsidR="007D333E" w:rsidRDefault="007D333E" w:rsidP="00DA7A2E">
      <w:pPr>
        <w:rPr>
          <w:b/>
          <w:bCs/>
        </w:rPr>
      </w:pPr>
    </w:p>
    <w:bookmarkEnd w:id="0"/>
    <w:bookmarkEnd w:id="1"/>
    <w:p w14:paraId="248782A1" w14:textId="4C58870D" w:rsidR="00924BE9" w:rsidRDefault="00876E23" w:rsidP="00DA7A2E">
      <w:pPr>
        <w:rPr>
          <w:b/>
          <w:bCs/>
        </w:rPr>
      </w:pPr>
      <w:r>
        <w:rPr>
          <w:b/>
          <w:bCs/>
        </w:rPr>
        <w:t>Offer your clients Aflac Final Expense</w:t>
      </w:r>
    </w:p>
    <w:p w14:paraId="59B83853" w14:textId="189C7B33" w:rsidR="005A49E6" w:rsidRDefault="00876E23" w:rsidP="00DA7A2E">
      <w:r>
        <w:t xml:space="preserve">Add a trusted name to your portfolio </w:t>
      </w:r>
      <w:proofErr w:type="gramStart"/>
      <w:r>
        <w:t>help</w:t>
      </w:r>
      <w:proofErr w:type="gramEnd"/>
      <w:r>
        <w:t xml:space="preserve"> grow your business while serving clients better.</w:t>
      </w:r>
    </w:p>
    <w:p w14:paraId="20E9E997" w14:textId="77777777" w:rsidR="00EC582A" w:rsidRDefault="00EC582A" w:rsidP="00DA7A2E"/>
    <w:p w14:paraId="18781C7F" w14:textId="65BDD7A4" w:rsidR="00EC582A" w:rsidRDefault="00EC582A" w:rsidP="00DA7A2E">
      <w:pPr>
        <w:rPr>
          <w:rFonts w:ascii="Times New Roman" w:eastAsia="Times New Roman" w:hAnsi="Times New Roman" w:cs="Times New Roman"/>
        </w:rPr>
      </w:pPr>
      <w:r>
        <w:t xml:space="preserve">Link: </w:t>
      </w:r>
      <w:hyperlink r:id="rId5" w:tooltip="https://protect-us.mimecast.com/s/YvmACQWmQnUoOKNqiPcH1l?domain=aflac.com" w:history="1">
        <w:r w:rsidRPr="00A34099">
          <w:rPr>
            <w:rFonts w:ascii="Calibri" w:eastAsia="Times New Roman" w:hAnsi="Calibri" w:cs="Calibri"/>
            <w:color w:val="0563C1"/>
            <w:sz w:val="22"/>
            <w:szCs w:val="22"/>
            <w:u w:val="single"/>
          </w:rPr>
          <w:t>www.aflac.com/finalexpense</w:t>
        </w:r>
      </w:hyperlink>
    </w:p>
    <w:p w14:paraId="7DAE48DC" w14:textId="77777777" w:rsidR="00EC582A" w:rsidRDefault="00EC582A" w:rsidP="00DA7A2E">
      <w:pPr>
        <w:rPr>
          <w:rFonts w:ascii="Times New Roman" w:eastAsia="Times New Roman" w:hAnsi="Times New Roman" w:cs="Times New Roman"/>
        </w:rPr>
      </w:pPr>
    </w:p>
    <w:p w14:paraId="76BFCE39" w14:textId="651B8E81" w:rsidR="00EC582A" w:rsidRDefault="00EC582A" w:rsidP="00EC582A">
      <w:pPr>
        <w:rPr>
          <w:b/>
          <w:bCs/>
        </w:rPr>
      </w:pPr>
      <w:r w:rsidRPr="00250372">
        <w:rPr>
          <w:b/>
          <w:bCs/>
        </w:rPr>
        <w:t>{</w:t>
      </w:r>
      <w:r>
        <w:rPr>
          <w:b/>
          <w:bCs/>
        </w:rPr>
        <w:t>Instagram</w:t>
      </w:r>
      <w:r w:rsidRPr="00250372">
        <w:rPr>
          <w:b/>
          <w:bCs/>
        </w:rPr>
        <w:t xml:space="preserve"> </w:t>
      </w:r>
      <w:r>
        <w:rPr>
          <w:b/>
          <w:bCs/>
        </w:rPr>
        <w:t>Copy}</w:t>
      </w:r>
    </w:p>
    <w:p w14:paraId="796266E5" w14:textId="77777777" w:rsidR="00EC582A" w:rsidRDefault="00EC582A" w:rsidP="00EC582A">
      <w:pPr>
        <w:rPr>
          <w:b/>
          <w:bCs/>
        </w:rPr>
      </w:pPr>
    </w:p>
    <w:p w14:paraId="2AA3A235" w14:textId="77777777" w:rsidR="00876E23" w:rsidRDefault="00876E23" w:rsidP="00876E23">
      <w:pPr>
        <w:rPr>
          <w:b/>
          <w:bCs/>
        </w:rPr>
      </w:pPr>
      <w:r>
        <w:rPr>
          <w:b/>
          <w:bCs/>
        </w:rPr>
        <w:t>Offer your clients Aflac Final Expense</w:t>
      </w:r>
    </w:p>
    <w:p w14:paraId="15842F18" w14:textId="1589BE3F" w:rsidR="00876E23" w:rsidRDefault="00876E23" w:rsidP="00876E23">
      <w:r>
        <w:t xml:space="preserve">Add </w:t>
      </w:r>
      <w:r>
        <w:t>Final Expense whole life insurance from Aflac to your portfolio to help your clients’ loved ones carry out their final wishes. Aflac has been there for 65 years to help provide an additional layer of financial protection to people and their families. Get contracted today.</w:t>
      </w:r>
    </w:p>
    <w:p w14:paraId="44AC4FEE" w14:textId="77777777" w:rsidR="00672A9A" w:rsidRDefault="00672A9A" w:rsidP="00EC582A"/>
    <w:p w14:paraId="7B0C5EF8" w14:textId="096D6445" w:rsidR="00EC582A" w:rsidRDefault="00EC582A" w:rsidP="00EC582A">
      <w:r>
        <w:t>#Addedpeaceofmind #Aflac #FinalExpense #AflacFinalExpense #WholeLifeInsurance</w:t>
      </w:r>
    </w:p>
    <w:p w14:paraId="53531CE4" w14:textId="77777777" w:rsidR="00EC582A" w:rsidRDefault="00EC582A" w:rsidP="00EC582A"/>
    <w:p w14:paraId="306342E8" w14:textId="77777777" w:rsidR="00EC582A" w:rsidRPr="00FD7816" w:rsidRDefault="00EC582A" w:rsidP="00EC582A">
      <w:pPr>
        <w:rPr>
          <w:rFonts w:ascii="Times New Roman" w:eastAsia="Times New Roman" w:hAnsi="Times New Roman" w:cs="Times New Roman"/>
        </w:rPr>
      </w:pPr>
      <w:r>
        <w:t xml:space="preserve">Link: </w:t>
      </w:r>
      <w:hyperlink r:id="rId6" w:tooltip="https://protect-us.mimecast.com/s/YvmACQWmQnUoOKNqiPcH1l?domain=aflac.com" w:history="1">
        <w:r w:rsidRPr="00A34099">
          <w:rPr>
            <w:rFonts w:ascii="Calibri" w:eastAsia="Times New Roman" w:hAnsi="Calibri" w:cs="Calibri"/>
            <w:color w:val="0563C1"/>
            <w:sz w:val="22"/>
            <w:szCs w:val="22"/>
            <w:u w:val="single"/>
          </w:rPr>
          <w:t>www.aflac.com/finalexpense</w:t>
        </w:r>
      </w:hyperlink>
    </w:p>
    <w:p w14:paraId="22697A2A" w14:textId="77777777" w:rsidR="00EC582A" w:rsidRDefault="00EC582A" w:rsidP="00EC582A"/>
    <w:p w14:paraId="4F05160C" w14:textId="4EA4E470" w:rsidR="00EC582A" w:rsidRDefault="00EC582A" w:rsidP="00EC582A">
      <w:pPr>
        <w:rPr>
          <w:b/>
          <w:bCs/>
        </w:rPr>
      </w:pPr>
      <w:r w:rsidRPr="00250372">
        <w:rPr>
          <w:b/>
          <w:bCs/>
        </w:rPr>
        <w:t>{</w:t>
      </w:r>
      <w:r>
        <w:rPr>
          <w:b/>
          <w:bCs/>
        </w:rPr>
        <w:t>Twitter</w:t>
      </w:r>
      <w:r w:rsidRPr="00250372">
        <w:rPr>
          <w:b/>
          <w:bCs/>
        </w:rPr>
        <w:t xml:space="preserve"> </w:t>
      </w:r>
      <w:r>
        <w:rPr>
          <w:b/>
          <w:bCs/>
        </w:rPr>
        <w:t>Copy}</w:t>
      </w:r>
    </w:p>
    <w:p w14:paraId="62928EEA" w14:textId="77777777" w:rsidR="00876E23" w:rsidRDefault="00876E23" w:rsidP="00876E23">
      <w:pPr>
        <w:rPr>
          <w:b/>
          <w:bCs/>
        </w:rPr>
      </w:pPr>
      <w:r>
        <w:rPr>
          <w:b/>
          <w:bCs/>
        </w:rPr>
        <w:t>Offer your clients Aflac Final Expense</w:t>
      </w:r>
    </w:p>
    <w:p w14:paraId="3177FA9D" w14:textId="77777777" w:rsidR="0087659A" w:rsidRDefault="0087659A" w:rsidP="0087659A">
      <w:r>
        <w:t>Add Final Expense whole life insurance from Aflac to your portfolio to help your clients’ loved ones carry out their final wishes. Aflac has been there for 65 years to help provide an additional layer of financial protection to people and their families. Get contracted today.</w:t>
      </w:r>
    </w:p>
    <w:p w14:paraId="6FF0727A" w14:textId="77777777" w:rsidR="00672A9A" w:rsidRDefault="00672A9A" w:rsidP="00EC582A"/>
    <w:p w14:paraId="00D86770" w14:textId="77777777" w:rsidR="00672A9A" w:rsidRPr="00FD7816" w:rsidRDefault="00672A9A" w:rsidP="00672A9A">
      <w:pPr>
        <w:rPr>
          <w:rFonts w:ascii="Times New Roman" w:eastAsia="Times New Roman" w:hAnsi="Times New Roman" w:cs="Times New Roman"/>
        </w:rPr>
      </w:pPr>
      <w:r>
        <w:t xml:space="preserve">Link: </w:t>
      </w:r>
      <w:hyperlink r:id="rId7" w:tooltip="https://protect-us.mimecast.com/s/YvmACQWmQnUoOKNqiPcH1l?domain=aflac.com" w:history="1">
        <w:r w:rsidRPr="00A34099">
          <w:rPr>
            <w:rFonts w:ascii="Calibri" w:eastAsia="Times New Roman" w:hAnsi="Calibri" w:cs="Calibri"/>
            <w:color w:val="0563C1"/>
            <w:sz w:val="22"/>
            <w:szCs w:val="22"/>
            <w:u w:val="single"/>
          </w:rPr>
          <w:t>www.aflac.com/finalexpense</w:t>
        </w:r>
      </w:hyperlink>
    </w:p>
    <w:p w14:paraId="0F8C1728" w14:textId="77777777" w:rsidR="00672A9A" w:rsidRDefault="00672A9A" w:rsidP="00EC582A"/>
    <w:p w14:paraId="1C86558E" w14:textId="760BA978" w:rsidR="00672A9A" w:rsidRDefault="00672A9A" w:rsidP="00672A9A">
      <w:pPr>
        <w:rPr>
          <w:b/>
          <w:bCs/>
        </w:rPr>
      </w:pPr>
      <w:r w:rsidRPr="00250372">
        <w:rPr>
          <w:b/>
          <w:bCs/>
        </w:rPr>
        <w:t>{</w:t>
      </w:r>
      <w:r>
        <w:rPr>
          <w:b/>
          <w:bCs/>
        </w:rPr>
        <w:t>LinkedIn</w:t>
      </w:r>
      <w:r w:rsidRPr="00250372">
        <w:rPr>
          <w:b/>
          <w:bCs/>
        </w:rPr>
        <w:t xml:space="preserve"> </w:t>
      </w:r>
      <w:r>
        <w:rPr>
          <w:b/>
          <w:bCs/>
        </w:rPr>
        <w:t>Copy}</w:t>
      </w:r>
    </w:p>
    <w:p w14:paraId="2B8181AC" w14:textId="77777777" w:rsidR="00876E23" w:rsidRDefault="00876E23" w:rsidP="00876E23">
      <w:pPr>
        <w:rPr>
          <w:b/>
          <w:bCs/>
        </w:rPr>
      </w:pPr>
      <w:r>
        <w:rPr>
          <w:b/>
          <w:bCs/>
        </w:rPr>
        <w:t>Offer your clients Aflac Final Expense</w:t>
      </w:r>
    </w:p>
    <w:p w14:paraId="62D62CA8" w14:textId="2302D895" w:rsidR="0087659A" w:rsidRDefault="0087659A" w:rsidP="0087659A">
      <w:r>
        <w:t>Add Final Expense whole life insurance from Aflac to your portfolio to help your clients’ loved ones carry out their final wishes. Aflac has been there for 65 years to</w:t>
      </w:r>
      <w:r>
        <w:t>…</w:t>
      </w:r>
    </w:p>
    <w:p w14:paraId="1E5379F7" w14:textId="77777777" w:rsidR="00672A9A" w:rsidRDefault="00672A9A" w:rsidP="00672A9A"/>
    <w:p w14:paraId="43B897C4" w14:textId="77777777" w:rsidR="00672A9A" w:rsidRPr="00FD7816" w:rsidRDefault="00672A9A" w:rsidP="00672A9A">
      <w:pPr>
        <w:rPr>
          <w:rFonts w:ascii="Times New Roman" w:eastAsia="Times New Roman" w:hAnsi="Times New Roman" w:cs="Times New Roman"/>
        </w:rPr>
      </w:pPr>
      <w:r>
        <w:t xml:space="preserve">Link: </w:t>
      </w:r>
      <w:hyperlink r:id="rId8" w:tooltip="https://protect-us.mimecast.com/s/YvmACQWmQnUoOKNqiPcH1l?domain=aflac.com" w:history="1">
        <w:r w:rsidRPr="00A34099">
          <w:rPr>
            <w:rFonts w:ascii="Calibri" w:eastAsia="Times New Roman" w:hAnsi="Calibri" w:cs="Calibri"/>
            <w:color w:val="0563C1"/>
            <w:sz w:val="22"/>
            <w:szCs w:val="22"/>
            <w:u w:val="single"/>
          </w:rPr>
          <w:t>www.aflac.com/finalexpense</w:t>
        </w:r>
      </w:hyperlink>
    </w:p>
    <w:p w14:paraId="180CF250" w14:textId="77777777" w:rsidR="00672A9A" w:rsidRDefault="00672A9A" w:rsidP="00672A9A"/>
    <w:p w14:paraId="2BDE9584" w14:textId="77777777" w:rsidR="00672A9A" w:rsidRPr="00672A9A" w:rsidRDefault="00672A9A" w:rsidP="00672A9A"/>
    <w:p w14:paraId="3B00E1D6" w14:textId="03482B03" w:rsidR="00672A9A" w:rsidRDefault="00672A9A" w:rsidP="00672A9A">
      <w:pPr>
        <w:rPr>
          <w:b/>
          <w:bCs/>
        </w:rPr>
      </w:pPr>
      <w:r w:rsidRPr="00250372">
        <w:rPr>
          <w:b/>
          <w:bCs/>
        </w:rPr>
        <w:t>{</w:t>
      </w:r>
      <w:r>
        <w:rPr>
          <w:b/>
          <w:bCs/>
        </w:rPr>
        <w:t>HASHTAGS}</w:t>
      </w:r>
    </w:p>
    <w:p w14:paraId="513E5123" w14:textId="77777777" w:rsidR="00672A9A" w:rsidRDefault="00672A9A" w:rsidP="00672A9A">
      <w:r>
        <w:t>#Addedpeaceofmind #Aflac #FinalExpense #AflacFinalExpense #WholeLifeInsurance</w:t>
      </w:r>
    </w:p>
    <w:p w14:paraId="1D4285C7" w14:textId="77777777" w:rsidR="00672A9A" w:rsidRPr="00672A9A" w:rsidRDefault="00672A9A" w:rsidP="00EC582A"/>
    <w:p w14:paraId="6A0E38F6" w14:textId="77777777" w:rsidR="00EC582A" w:rsidRPr="00DA7A2E" w:rsidRDefault="00EC582A" w:rsidP="00EC582A"/>
    <w:p w14:paraId="5F063832" w14:textId="30894484" w:rsidR="00EC582A" w:rsidRPr="00EC582A" w:rsidRDefault="00EC582A" w:rsidP="00DA7A2E">
      <w:pPr>
        <w:rPr>
          <w:rFonts w:ascii="Times New Roman" w:eastAsia="Times New Roman" w:hAnsi="Times New Roman" w:cs="Times New Roman"/>
        </w:rPr>
      </w:pPr>
    </w:p>
    <w:sectPr w:rsidR="00EC582A" w:rsidRPr="00EC582A" w:rsidSect="00CE34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06E36"/>
    <w:multiLevelType w:val="hybridMultilevel"/>
    <w:tmpl w:val="99E20F0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198672AD"/>
    <w:multiLevelType w:val="hybridMultilevel"/>
    <w:tmpl w:val="0972D360"/>
    <w:lvl w:ilvl="0" w:tplc="C15A33FE">
      <w:start w:val="202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C4394C"/>
    <w:multiLevelType w:val="multilevel"/>
    <w:tmpl w:val="B3E4C31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45C308EC"/>
    <w:multiLevelType w:val="hybridMultilevel"/>
    <w:tmpl w:val="03D69B8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16cid:durableId="680201098">
    <w:abstractNumId w:val="0"/>
  </w:num>
  <w:num w:numId="2" w16cid:durableId="1397361566">
    <w:abstractNumId w:val="3"/>
  </w:num>
  <w:num w:numId="3" w16cid:durableId="990406211">
    <w:abstractNumId w:val="2"/>
  </w:num>
  <w:num w:numId="4" w16cid:durableId="617575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F03"/>
    <w:rsid w:val="00000AC8"/>
    <w:rsid w:val="000057D7"/>
    <w:rsid w:val="00020712"/>
    <w:rsid w:val="0003005F"/>
    <w:rsid w:val="000308CE"/>
    <w:rsid w:val="0003275D"/>
    <w:rsid w:val="0004148E"/>
    <w:rsid w:val="0004264B"/>
    <w:rsid w:val="000477A7"/>
    <w:rsid w:val="000577D9"/>
    <w:rsid w:val="00061BA4"/>
    <w:rsid w:val="00064052"/>
    <w:rsid w:val="00070613"/>
    <w:rsid w:val="00082A50"/>
    <w:rsid w:val="00087687"/>
    <w:rsid w:val="00095BC9"/>
    <w:rsid w:val="000B048E"/>
    <w:rsid w:val="000C2AAB"/>
    <w:rsid w:val="000C6308"/>
    <w:rsid w:val="000D3A28"/>
    <w:rsid w:val="000D4FCB"/>
    <w:rsid w:val="000E2C56"/>
    <w:rsid w:val="000F767C"/>
    <w:rsid w:val="0010508C"/>
    <w:rsid w:val="001474E6"/>
    <w:rsid w:val="001A4504"/>
    <w:rsid w:val="001A4905"/>
    <w:rsid w:val="001B11DF"/>
    <w:rsid w:val="001E4B77"/>
    <w:rsid w:val="001F0295"/>
    <w:rsid w:val="001F0786"/>
    <w:rsid w:val="001F6159"/>
    <w:rsid w:val="001F7EF0"/>
    <w:rsid w:val="002049D0"/>
    <w:rsid w:val="00216AC9"/>
    <w:rsid w:val="0022380F"/>
    <w:rsid w:val="00247938"/>
    <w:rsid w:val="00267135"/>
    <w:rsid w:val="0027412A"/>
    <w:rsid w:val="00275735"/>
    <w:rsid w:val="00276875"/>
    <w:rsid w:val="002819D6"/>
    <w:rsid w:val="002A401F"/>
    <w:rsid w:val="002C09F9"/>
    <w:rsid w:val="002C724F"/>
    <w:rsid w:val="002E2938"/>
    <w:rsid w:val="002F6C82"/>
    <w:rsid w:val="003118AD"/>
    <w:rsid w:val="003133AC"/>
    <w:rsid w:val="003300AC"/>
    <w:rsid w:val="003507D8"/>
    <w:rsid w:val="003661A2"/>
    <w:rsid w:val="00372B9F"/>
    <w:rsid w:val="0038370C"/>
    <w:rsid w:val="003A018F"/>
    <w:rsid w:val="003B0C5A"/>
    <w:rsid w:val="003B29F6"/>
    <w:rsid w:val="003C5C01"/>
    <w:rsid w:val="003C7C12"/>
    <w:rsid w:val="003D1FB9"/>
    <w:rsid w:val="003E1808"/>
    <w:rsid w:val="003E3FB3"/>
    <w:rsid w:val="003F1498"/>
    <w:rsid w:val="003F21CF"/>
    <w:rsid w:val="004075D7"/>
    <w:rsid w:val="00416F06"/>
    <w:rsid w:val="00427E2E"/>
    <w:rsid w:val="004426DE"/>
    <w:rsid w:val="0044278C"/>
    <w:rsid w:val="004452CE"/>
    <w:rsid w:val="00455466"/>
    <w:rsid w:val="00496FCD"/>
    <w:rsid w:val="004A7F11"/>
    <w:rsid w:val="004B03E5"/>
    <w:rsid w:val="004B4BC0"/>
    <w:rsid w:val="004D4960"/>
    <w:rsid w:val="004D6D6B"/>
    <w:rsid w:val="004F322F"/>
    <w:rsid w:val="005008E0"/>
    <w:rsid w:val="0050732F"/>
    <w:rsid w:val="00510006"/>
    <w:rsid w:val="00512A33"/>
    <w:rsid w:val="00513AAE"/>
    <w:rsid w:val="005428D5"/>
    <w:rsid w:val="005534D4"/>
    <w:rsid w:val="00580427"/>
    <w:rsid w:val="00582675"/>
    <w:rsid w:val="005A01E2"/>
    <w:rsid w:val="005A49E6"/>
    <w:rsid w:val="005A7BBF"/>
    <w:rsid w:val="005B7E98"/>
    <w:rsid w:val="005D4198"/>
    <w:rsid w:val="005D50BA"/>
    <w:rsid w:val="005E78D4"/>
    <w:rsid w:val="005F484C"/>
    <w:rsid w:val="00614D7C"/>
    <w:rsid w:val="00645449"/>
    <w:rsid w:val="00653B06"/>
    <w:rsid w:val="00654565"/>
    <w:rsid w:val="00662C4E"/>
    <w:rsid w:val="0066593F"/>
    <w:rsid w:val="00672A9A"/>
    <w:rsid w:val="00691DD9"/>
    <w:rsid w:val="006A74C5"/>
    <w:rsid w:val="006C0898"/>
    <w:rsid w:val="006D354D"/>
    <w:rsid w:val="006E3AA2"/>
    <w:rsid w:val="006E7564"/>
    <w:rsid w:val="0070478B"/>
    <w:rsid w:val="00712D26"/>
    <w:rsid w:val="007226C8"/>
    <w:rsid w:val="00737AC6"/>
    <w:rsid w:val="00784451"/>
    <w:rsid w:val="007852D4"/>
    <w:rsid w:val="007857A1"/>
    <w:rsid w:val="00796FEA"/>
    <w:rsid w:val="007C1F25"/>
    <w:rsid w:val="007D333E"/>
    <w:rsid w:val="007D36A7"/>
    <w:rsid w:val="007D4135"/>
    <w:rsid w:val="007D7C66"/>
    <w:rsid w:val="007F6577"/>
    <w:rsid w:val="00802FAC"/>
    <w:rsid w:val="00830DA1"/>
    <w:rsid w:val="008345CE"/>
    <w:rsid w:val="00836E02"/>
    <w:rsid w:val="00841E60"/>
    <w:rsid w:val="0084205D"/>
    <w:rsid w:val="008530F9"/>
    <w:rsid w:val="00857C55"/>
    <w:rsid w:val="008653F5"/>
    <w:rsid w:val="00865D69"/>
    <w:rsid w:val="00867F9B"/>
    <w:rsid w:val="00873083"/>
    <w:rsid w:val="008750E8"/>
    <w:rsid w:val="0087659A"/>
    <w:rsid w:val="00876E23"/>
    <w:rsid w:val="00885EEE"/>
    <w:rsid w:val="008879A6"/>
    <w:rsid w:val="008C67EF"/>
    <w:rsid w:val="008C71C9"/>
    <w:rsid w:val="008D2E5F"/>
    <w:rsid w:val="008D4916"/>
    <w:rsid w:val="008E6206"/>
    <w:rsid w:val="008E66DB"/>
    <w:rsid w:val="008F1517"/>
    <w:rsid w:val="008F5D16"/>
    <w:rsid w:val="008F783D"/>
    <w:rsid w:val="0092296C"/>
    <w:rsid w:val="00924BE9"/>
    <w:rsid w:val="0093525F"/>
    <w:rsid w:val="00946857"/>
    <w:rsid w:val="0094779C"/>
    <w:rsid w:val="009517F3"/>
    <w:rsid w:val="0095694D"/>
    <w:rsid w:val="00990BA4"/>
    <w:rsid w:val="0099612A"/>
    <w:rsid w:val="009A11E0"/>
    <w:rsid w:val="009C3C2A"/>
    <w:rsid w:val="009C54F2"/>
    <w:rsid w:val="009E38C5"/>
    <w:rsid w:val="009E7A41"/>
    <w:rsid w:val="009F6349"/>
    <w:rsid w:val="009F6867"/>
    <w:rsid w:val="00A005E4"/>
    <w:rsid w:val="00A01067"/>
    <w:rsid w:val="00A10C97"/>
    <w:rsid w:val="00A122FD"/>
    <w:rsid w:val="00A12A82"/>
    <w:rsid w:val="00A149B5"/>
    <w:rsid w:val="00A648FA"/>
    <w:rsid w:val="00A659F0"/>
    <w:rsid w:val="00A81349"/>
    <w:rsid w:val="00A90F6F"/>
    <w:rsid w:val="00AA58FE"/>
    <w:rsid w:val="00AC15CA"/>
    <w:rsid w:val="00AC30D8"/>
    <w:rsid w:val="00B23F03"/>
    <w:rsid w:val="00B278B2"/>
    <w:rsid w:val="00B46811"/>
    <w:rsid w:val="00B6050E"/>
    <w:rsid w:val="00B651D9"/>
    <w:rsid w:val="00B72BCF"/>
    <w:rsid w:val="00B757A0"/>
    <w:rsid w:val="00B94481"/>
    <w:rsid w:val="00BB144C"/>
    <w:rsid w:val="00BB5BBD"/>
    <w:rsid w:val="00BC0549"/>
    <w:rsid w:val="00BC48F1"/>
    <w:rsid w:val="00BC77F9"/>
    <w:rsid w:val="00BD2D91"/>
    <w:rsid w:val="00BE14D1"/>
    <w:rsid w:val="00BE72ED"/>
    <w:rsid w:val="00C0141C"/>
    <w:rsid w:val="00C15BCA"/>
    <w:rsid w:val="00C17A1D"/>
    <w:rsid w:val="00C26239"/>
    <w:rsid w:val="00C745E5"/>
    <w:rsid w:val="00C95C7C"/>
    <w:rsid w:val="00CA0F59"/>
    <w:rsid w:val="00CB613E"/>
    <w:rsid w:val="00CC0038"/>
    <w:rsid w:val="00CC61F1"/>
    <w:rsid w:val="00CE3489"/>
    <w:rsid w:val="00CF0EA5"/>
    <w:rsid w:val="00D02302"/>
    <w:rsid w:val="00D24E4C"/>
    <w:rsid w:val="00D2744F"/>
    <w:rsid w:val="00D4367F"/>
    <w:rsid w:val="00D67B65"/>
    <w:rsid w:val="00D70EA2"/>
    <w:rsid w:val="00D95456"/>
    <w:rsid w:val="00DA0018"/>
    <w:rsid w:val="00DA5F09"/>
    <w:rsid w:val="00DA7A2E"/>
    <w:rsid w:val="00DB0DB7"/>
    <w:rsid w:val="00DB1657"/>
    <w:rsid w:val="00DB4D4D"/>
    <w:rsid w:val="00DE613A"/>
    <w:rsid w:val="00DE6784"/>
    <w:rsid w:val="00DF430F"/>
    <w:rsid w:val="00DF6E56"/>
    <w:rsid w:val="00DF70EB"/>
    <w:rsid w:val="00DF744A"/>
    <w:rsid w:val="00DF76ED"/>
    <w:rsid w:val="00E06B07"/>
    <w:rsid w:val="00E109C1"/>
    <w:rsid w:val="00E12A22"/>
    <w:rsid w:val="00E254AB"/>
    <w:rsid w:val="00E25FF2"/>
    <w:rsid w:val="00E309FC"/>
    <w:rsid w:val="00E427A1"/>
    <w:rsid w:val="00E45BD4"/>
    <w:rsid w:val="00E57B24"/>
    <w:rsid w:val="00E655A4"/>
    <w:rsid w:val="00E70B6C"/>
    <w:rsid w:val="00E7488B"/>
    <w:rsid w:val="00E821ED"/>
    <w:rsid w:val="00E859FB"/>
    <w:rsid w:val="00EB2F2E"/>
    <w:rsid w:val="00EC582A"/>
    <w:rsid w:val="00ED2D0A"/>
    <w:rsid w:val="00EE15D9"/>
    <w:rsid w:val="00EF100B"/>
    <w:rsid w:val="00EF175E"/>
    <w:rsid w:val="00EF51D9"/>
    <w:rsid w:val="00F24BAB"/>
    <w:rsid w:val="00F43F2F"/>
    <w:rsid w:val="00F47E72"/>
    <w:rsid w:val="00F5285F"/>
    <w:rsid w:val="00F57325"/>
    <w:rsid w:val="00F60A38"/>
    <w:rsid w:val="00F709A0"/>
    <w:rsid w:val="00F9230E"/>
    <w:rsid w:val="00F93AE2"/>
    <w:rsid w:val="00FA2968"/>
    <w:rsid w:val="00FA5D4C"/>
    <w:rsid w:val="00FD730B"/>
    <w:rsid w:val="00FE4921"/>
    <w:rsid w:val="00FF5A8F"/>
    <w:rsid w:val="00FF6A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66782"/>
  <w15:chartTrackingRefBased/>
  <w15:docId w15:val="{2DBA0A76-1BF5-164F-83E1-7AC7839C9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41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2938"/>
    <w:pPr>
      <w:ind w:left="720"/>
      <w:contextualSpacing/>
    </w:pPr>
  </w:style>
  <w:style w:type="paragraph" w:styleId="BalloonText">
    <w:name w:val="Balloon Text"/>
    <w:basedOn w:val="Normal"/>
    <w:link w:val="BalloonTextChar"/>
    <w:uiPriority w:val="99"/>
    <w:semiHidden/>
    <w:unhideWhenUsed/>
    <w:rsid w:val="00DB0DB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B0DB7"/>
    <w:rPr>
      <w:rFonts w:ascii="Times New Roman" w:hAnsi="Times New Roman" w:cs="Times New Roman"/>
      <w:sz w:val="18"/>
      <w:szCs w:val="18"/>
    </w:rPr>
  </w:style>
  <w:style w:type="paragraph" w:styleId="NormalWeb">
    <w:name w:val="Normal (Web)"/>
    <w:basedOn w:val="Normal"/>
    <w:uiPriority w:val="99"/>
    <w:semiHidden/>
    <w:unhideWhenUsed/>
    <w:rsid w:val="00DF6E56"/>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DF6E56"/>
    <w:rPr>
      <w:b/>
      <w:bCs/>
    </w:rPr>
  </w:style>
  <w:style w:type="character" w:customStyle="1" w:styleId="apple-converted-space">
    <w:name w:val="apple-converted-space"/>
    <w:basedOn w:val="DefaultParagraphFont"/>
    <w:rsid w:val="00DF6E56"/>
  </w:style>
  <w:style w:type="character" w:styleId="CommentReference">
    <w:name w:val="annotation reference"/>
    <w:basedOn w:val="DefaultParagraphFont"/>
    <w:uiPriority w:val="99"/>
    <w:semiHidden/>
    <w:unhideWhenUsed/>
    <w:rsid w:val="00A648FA"/>
    <w:rPr>
      <w:sz w:val="16"/>
      <w:szCs w:val="16"/>
    </w:rPr>
  </w:style>
  <w:style w:type="paragraph" w:styleId="CommentText">
    <w:name w:val="annotation text"/>
    <w:basedOn w:val="Normal"/>
    <w:link w:val="CommentTextChar"/>
    <w:uiPriority w:val="99"/>
    <w:semiHidden/>
    <w:unhideWhenUsed/>
    <w:rsid w:val="00A648FA"/>
    <w:rPr>
      <w:sz w:val="20"/>
      <w:szCs w:val="20"/>
    </w:rPr>
  </w:style>
  <w:style w:type="character" w:customStyle="1" w:styleId="CommentTextChar">
    <w:name w:val="Comment Text Char"/>
    <w:basedOn w:val="DefaultParagraphFont"/>
    <w:link w:val="CommentText"/>
    <w:uiPriority w:val="99"/>
    <w:semiHidden/>
    <w:rsid w:val="00A648FA"/>
    <w:rPr>
      <w:sz w:val="20"/>
      <w:szCs w:val="20"/>
    </w:rPr>
  </w:style>
  <w:style w:type="paragraph" w:styleId="CommentSubject">
    <w:name w:val="annotation subject"/>
    <w:basedOn w:val="CommentText"/>
    <w:next w:val="CommentText"/>
    <w:link w:val="CommentSubjectChar"/>
    <w:uiPriority w:val="99"/>
    <w:semiHidden/>
    <w:unhideWhenUsed/>
    <w:rsid w:val="00A648FA"/>
    <w:rPr>
      <w:b/>
      <w:bCs/>
    </w:rPr>
  </w:style>
  <w:style w:type="character" w:customStyle="1" w:styleId="CommentSubjectChar">
    <w:name w:val="Comment Subject Char"/>
    <w:basedOn w:val="CommentTextChar"/>
    <w:link w:val="CommentSubject"/>
    <w:uiPriority w:val="99"/>
    <w:semiHidden/>
    <w:rsid w:val="00A648FA"/>
    <w:rPr>
      <w:b/>
      <w:bCs/>
      <w:sz w:val="20"/>
      <w:szCs w:val="20"/>
    </w:rPr>
  </w:style>
  <w:style w:type="paragraph" w:styleId="Revision">
    <w:name w:val="Revision"/>
    <w:hidden/>
    <w:uiPriority w:val="99"/>
    <w:semiHidden/>
    <w:rsid w:val="00614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966680">
      <w:bodyDiv w:val="1"/>
      <w:marLeft w:val="0"/>
      <w:marRight w:val="0"/>
      <w:marTop w:val="0"/>
      <w:marBottom w:val="0"/>
      <w:divBdr>
        <w:top w:val="none" w:sz="0" w:space="0" w:color="auto"/>
        <w:left w:val="none" w:sz="0" w:space="0" w:color="auto"/>
        <w:bottom w:val="none" w:sz="0" w:space="0" w:color="auto"/>
        <w:right w:val="none" w:sz="0" w:space="0" w:color="auto"/>
      </w:divBdr>
    </w:div>
    <w:div w:id="1130392947">
      <w:bodyDiv w:val="1"/>
      <w:marLeft w:val="0"/>
      <w:marRight w:val="0"/>
      <w:marTop w:val="0"/>
      <w:marBottom w:val="0"/>
      <w:divBdr>
        <w:top w:val="none" w:sz="0" w:space="0" w:color="auto"/>
        <w:left w:val="none" w:sz="0" w:space="0" w:color="auto"/>
        <w:bottom w:val="none" w:sz="0" w:space="0" w:color="auto"/>
        <w:right w:val="none" w:sz="0" w:space="0" w:color="auto"/>
      </w:divBdr>
    </w:div>
    <w:div w:id="1177843314">
      <w:bodyDiv w:val="1"/>
      <w:marLeft w:val="0"/>
      <w:marRight w:val="0"/>
      <w:marTop w:val="0"/>
      <w:marBottom w:val="0"/>
      <w:divBdr>
        <w:top w:val="none" w:sz="0" w:space="0" w:color="auto"/>
        <w:left w:val="none" w:sz="0" w:space="0" w:color="auto"/>
        <w:bottom w:val="none" w:sz="0" w:space="0" w:color="auto"/>
        <w:right w:val="none" w:sz="0" w:space="0" w:color="auto"/>
      </w:divBdr>
    </w:div>
    <w:div w:id="1643149662">
      <w:bodyDiv w:val="1"/>
      <w:marLeft w:val="0"/>
      <w:marRight w:val="0"/>
      <w:marTop w:val="0"/>
      <w:marBottom w:val="0"/>
      <w:divBdr>
        <w:top w:val="none" w:sz="0" w:space="0" w:color="auto"/>
        <w:left w:val="none" w:sz="0" w:space="0" w:color="auto"/>
        <w:bottom w:val="none" w:sz="0" w:space="0" w:color="auto"/>
        <w:right w:val="none" w:sz="0" w:space="0" w:color="auto"/>
      </w:divBdr>
    </w:div>
    <w:div w:id="1676178901">
      <w:bodyDiv w:val="1"/>
      <w:marLeft w:val="0"/>
      <w:marRight w:val="0"/>
      <w:marTop w:val="0"/>
      <w:marBottom w:val="0"/>
      <w:divBdr>
        <w:top w:val="none" w:sz="0" w:space="0" w:color="auto"/>
        <w:left w:val="none" w:sz="0" w:space="0" w:color="auto"/>
        <w:bottom w:val="none" w:sz="0" w:space="0" w:color="auto"/>
        <w:right w:val="none" w:sz="0" w:space="0" w:color="auto"/>
      </w:divBdr>
    </w:div>
    <w:div w:id="1685017091">
      <w:bodyDiv w:val="1"/>
      <w:marLeft w:val="0"/>
      <w:marRight w:val="0"/>
      <w:marTop w:val="0"/>
      <w:marBottom w:val="0"/>
      <w:divBdr>
        <w:top w:val="none" w:sz="0" w:space="0" w:color="auto"/>
        <w:left w:val="none" w:sz="0" w:space="0" w:color="auto"/>
        <w:bottom w:val="none" w:sz="0" w:space="0" w:color="auto"/>
        <w:right w:val="none" w:sz="0" w:space="0" w:color="auto"/>
      </w:divBdr>
    </w:div>
    <w:div w:id="1918511013">
      <w:bodyDiv w:val="1"/>
      <w:marLeft w:val="0"/>
      <w:marRight w:val="0"/>
      <w:marTop w:val="0"/>
      <w:marBottom w:val="0"/>
      <w:divBdr>
        <w:top w:val="none" w:sz="0" w:space="0" w:color="auto"/>
        <w:left w:val="none" w:sz="0" w:space="0" w:color="auto"/>
        <w:bottom w:val="none" w:sz="0" w:space="0" w:color="auto"/>
        <w:right w:val="none" w:sz="0" w:space="0" w:color="auto"/>
      </w:divBdr>
    </w:div>
    <w:div w:id="1944799490">
      <w:bodyDiv w:val="1"/>
      <w:marLeft w:val="0"/>
      <w:marRight w:val="0"/>
      <w:marTop w:val="0"/>
      <w:marBottom w:val="0"/>
      <w:divBdr>
        <w:top w:val="none" w:sz="0" w:space="0" w:color="auto"/>
        <w:left w:val="none" w:sz="0" w:space="0" w:color="auto"/>
        <w:bottom w:val="none" w:sz="0" w:space="0" w:color="auto"/>
        <w:right w:val="none" w:sz="0" w:space="0" w:color="auto"/>
      </w:divBdr>
    </w:div>
    <w:div w:id="214665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tect-us.mimecast.com/s/YvmACQWmQnUoOKNqiPcH1l?domain=aflac.com" TargetMode="External"/><Relationship Id="rId3" Type="http://schemas.openxmlformats.org/officeDocument/2006/relationships/settings" Target="settings.xml"/><Relationship Id="rId7" Type="http://schemas.openxmlformats.org/officeDocument/2006/relationships/hyperlink" Target="https://protect-us.mimecast.com/s/YvmACQWmQnUoOKNqiPcH1l?domain=afla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rotect-us.mimecast.com/s/YvmACQWmQnUoOKNqiPcH1l?domain=aflac.com" TargetMode="External"/><Relationship Id="rId5" Type="http://schemas.openxmlformats.org/officeDocument/2006/relationships/hyperlink" Target="https://protect-us.mimecast.com/s/YvmACQWmQnUoOKNqiPcH1l?domain=aflac.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301</Words>
  <Characters>1719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Troy Thomas</dc:creator>
  <cp:keywords/>
  <dc:description/>
  <cp:lastModifiedBy>Caitlyn Anderson</cp:lastModifiedBy>
  <cp:revision>2</cp:revision>
  <dcterms:created xsi:type="dcterms:W3CDTF">2023-11-21T22:54:00Z</dcterms:created>
  <dcterms:modified xsi:type="dcterms:W3CDTF">2023-11-21T22:54:00Z</dcterms:modified>
</cp:coreProperties>
</file>